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3D5" w:rsidRDefault="007D06D9">
      <w:r>
        <w:t xml:space="preserve">                                                        </w:t>
      </w:r>
      <w:r w:rsidRPr="007D06D9">
        <w:rPr>
          <w:noProof/>
        </w:rPr>
        <w:drawing>
          <wp:inline distT="0" distB="0" distL="0" distR="0">
            <wp:extent cx="859070" cy="1166446"/>
            <wp:effectExtent l="19050" t="0" r="0" b="0"/>
            <wp:docPr id="1" name="صورة 1" descr="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1169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6D9" w:rsidRDefault="007D06D9" w:rsidP="007D06D9">
      <w:pPr>
        <w:ind w:left="1440"/>
      </w:pPr>
    </w:p>
    <w:p w:rsidR="007D06D9" w:rsidRPr="007D06D9" w:rsidRDefault="007D06D9" w:rsidP="007D06D9">
      <w:pPr>
        <w:spacing w:line="240" w:lineRule="auto"/>
        <w:ind w:left="3600" w:firstLine="708"/>
        <w:rPr>
          <w:rFonts w:ascii="Calibri" w:hAnsi="Calibri" w:cs="Calibri"/>
        </w:rPr>
      </w:pPr>
      <w:r w:rsidRPr="007D06D9">
        <w:rPr>
          <w:lang w:val="ru-RU"/>
        </w:rPr>
        <w:t>Председателю Координационного совета</w:t>
      </w:r>
    </w:p>
    <w:p w:rsidR="007D06D9" w:rsidRDefault="007D06D9" w:rsidP="007D06D9">
      <w:pPr>
        <w:spacing w:line="240" w:lineRule="auto"/>
        <w:ind w:left="3600" w:firstLine="708"/>
        <w:rPr>
          <w:lang w:val="en-US"/>
        </w:rPr>
      </w:pPr>
      <w:r w:rsidRPr="007D06D9">
        <w:rPr>
          <w:lang w:val="ru-RU"/>
        </w:rPr>
        <w:t>организаций российских</w:t>
      </w:r>
    </w:p>
    <w:p w:rsidR="007D06D9" w:rsidRPr="007D06D9" w:rsidRDefault="007D06D9" w:rsidP="007D06D9">
      <w:pPr>
        <w:spacing w:line="240" w:lineRule="auto"/>
        <w:ind w:left="3600" w:firstLine="708"/>
        <w:rPr>
          <w:rFonts w:ascii="Calibri" w:hAnsi="Calibri" w:cs="Calibri"/>
          <w:lang w:val="en-US"/>
        </w:rPr>
      </w:pPr>
      <w:r w:rsidRPr="007D06D9">
        <w:rPr>
          <w:lang w:val="ru-RU"/>
        </w:rPr>
        <w:t xml:space="preserve"> соотечественников в </w:t>
      </w:r>
      <w:proofErr w:type="spellStart"/>
      <w:r w:rsidR="00D747BA" w:rsidRPr="00D747BA">
        <w:rPr>
          <w:rFonts w:ascii="yandex-sans" w:hAnsi="yandex-sans"/>
          <w:shd w:val="clear" w:color="auto" w:fill="FFFFFF"/>
        </w:rPr>
        <w:t>Ботсванe</w:t>
      </w:r>
      <w:proofErr w:type="spellEnd"/>
    </w:p>
    <w:p w:rsidR="007D06D9" w:rsidRPr="007D06D9" w:rsidRDefault="00D747BA" w:rsidP="007D06D9">
      <w:pPr>
        <w:spacing w:line="240" w:lineRule="auto"/>
        <w:ind w:left="3600" w:firstLine="708"/>
        <w:rPr>
          <w:rFonts w:ascii="Calibri" w:hAnsi="Calibri" w:cs="Calibri"/>
          <w:lang w:val="en-US"/>
        </w:rPr>
      </w:pPr>
      <w:proofErr w:type="spellStart"/>
      <w:r w:rsidRPr="00D747BA">
        <w:rPr>
          <w:rFonts w:ascii="Calibri" w:hAnsi="Calibri" w:cs="Calibri"/>
          <w:lang w:val="en-US"/>
        </w:rPr>
        <w:t>Иванченко</w:t>
      </w:r>
      <w:proofErr w:type="spellEnd"/>
      <w:r w:rsidRPr="00D747BA">
        <w:rPr>
          <w:rFonts w:ascii="Calibri" w:hAnsi="Calibri" w:cs="Calibri"/>
          <w:lang w:val="en-US"/>
        </w:rPr>
        <w:t xml:space="preserve"> Виктору</w:t>
      </w:r>
    </w:p>
    <w:p w:rsidR="007D06D9" w:rsidRDefault="007D06D9" w:rsidP="007D06D9">
      <w:pPr>
        <w:spacing w:line="253" w:lineRule="atLeast"/>
        <w:ind w:firstLine="708"/>
        <w:rPr>
          <w:rFonts w:ascii="Calibri" w:hAnsi="Calibri" w:cs="Calibri"/>
        </w:rPr>
      </w:pPr>
      <w:r>
        <w:rPr>
          <w:lang w:val="ru-RU"/>
        </w:rPr>
        <w:t> </w:t>
      </w:r>
    </w:p>
    <w:p w:rsidR="007D06D9" w:rsidRDefault="007D06D9" w:rsidP="007D06D9">
      <w:pPr>
        <w:spacing w:line="253" w:lineRule="atLeast"/>
        <w:ind w:left="180" w:firstLine="270"/>
        <w:rPr>
          <w:rFonts w:ascii="Calibri" w:hAnsi="Calibri" w:cs="Calibri"/>
        </w:rPr>
      </w:pPr>
      <w:r>
        <w:rPr>
          <w:lang w:val="ru-RU"/>
        </w:rPr>
        <w:t> </w:t>
      </w:r>
    </w:p>
    <w:p w:rsidR="007D06D9" w:rsidRDefault="007D06D9" w:rsidP="005606AA">
      <w:pPr>
        <w:spacing w:line="253" w:lineRule="atLeast"/>
        <w:ind w:firstLine="708"/>
        <w:jc w:val="both"/>
        <w:rPr>
          <w:rFonts w:ascii="Calibri" w:hAnsi="Calibri" w:cs="Calibri"/>
        </w:rPr>
      </w:pPr>
      <w:r>
        <w:rPr>
          <w:lang w:val="ru-RU"/>
        </w:rPr>
        <w:t xml:space="preserve">В 2018 году был создан Международный клуб «Юность» (МК «Юность») и с тех пор два года МК Юность успешно принимают участие в Международной смене МДЦ «Артек», что доказывает </w:t>
      </w:r>
      <w:r w:rsidR="005606AA">
        <w:rPr>
          <w:lang w:val="en-US"/>
        </w:rPr>
        <w:t xml:space="preserve"> </w:t>
      </w:r>
      <w:r>
        <w:rPr>
          <w:lang w:val="ru-RU"/>
        </w:rPr>
        <w:t xml:space="preserve">важность объединения </w:t>
      </w:r>
      <w:r w:rsidR="005606AA">
        <w:rPr>
          <w:lang w:val="en-US"/>
        </w:rPr>
        <w:t xml:space="preserve"> </w:t>
      </w:r>
      <w:r>
        <w:rPr>
          <w:lang w:val="ru-RU"/>
        </w:rPr>
        <w:t>подростков - детей соотечественников, проживающих за рубежом.</w:t>
      </w:r>
    </w:p>
    <w:p w:rsidR="007D06D9" w:rsidRDefault="007D06D9" w:rsidP="005606AA">
      <w:pPr>
        <w:spacing w:line="253" w:lineRule="atLeast"/>
        <w:ind w:firstLine="708"/>
        <w:jc w:val="both"/>
        <w:rPr>
          <w:rFonts w:ascii="Calibri" w:hAnsi="Calibri" w:cs="Calibri"/>
        </w:rPr>
      </w:pPr>
      <w:r>
        <w:rPr>
          <w:lang w:val="ru-RU"/>
        </w:rPr>
        <w:t>Начинаем набор в команду МК «Юность» на 2020 год для участия в конкурсном отборе.</w:t>
      </w:r>
    </w:p>
    <w:p w:rsidR="007D06D9" w:rsidRDefault="007D06D9" w:rsidP="005606AA">
      <w:pPr>
        <w:spacing w:line="253" w:lineRule="atLeast"/>
        <w:ind w:firstLine="708"/>
        <w:jc w:val="both"/>
        <w:rPr>
          <w:rFonts w:ascii="Calibri" w:hAnsi="Calibri" w:cs="Calibri"/>
        </w:rPr>
      </w:pPr>
      <w:r>
        <w:rPr>
          <w:lang w:val="ru-RU"/>
        </w:rPr>
        <w:t>В приложении к письму – Устав МК «Юность», Условия участия в Международных слетах и Согласие на обработку персональных данных.</w:t>
      </w:r>
    </w:p>
    <w:p w:rsidR="007D06D9" w:rsidRDefault="007D06D9" w:rsidP="005606AA">
      <w:pPr>
        <w:spacing w:line="253" w:lineRule="atLeast"/>
        <w:ind w:firstLine="708"/>
        <w:jc w:val="both"/>
        <w:rPr>
          <w:rFonts w:ascii="Calibri" w:hAnsi="Calibri" w:cs="Calibri"/>
        </w:rPr>
      </w:pPr>
      <w:r>
        <w:rPr>
          <w:lang w:val="ru-RU"/>
        </w:rPr>
        <w:t>В случае согласия принять участие в нашем проекте, просим в рабочем порядке до 1 февраля 2020 года ответить на письмо и прислать контактные данные представителя КСОРСа, который будет заниматься вопросами отбора.</w:t>
      </w:r>
    </w:p>
    <w:p w:rsidR="007D06D9" w:rsidRDefault="007D06D9" w:rsidP="007D06D9">
      <w:pPr>
        <w:spacing w:line="253" w:lineRule="atLeast"/>
        <w:ind w:firstLine="708"/>
        <w:rPr>
          <w:rFonts w:ascii="Calibri" w:hAnsi="Calibri" w:cs="Calibri"/>
        </w:rPr>
      </w:pPr>
      <w:r>
        <w:rPr>
          <w:lang w:val="ru-RU"/>
        </w:rPr>
        <w:t> </w:t>
      </w:r>
    </w:p>
    <w:p w:rsidR="007D06D9" w:rsidRDefault="007D06D9" w:rsidP="007D06D9">
      <w:pPr>
        <w:spacing w:line="253" w:lineRule="atLeast"/>
        <w:ind w:firstLine="708"/>
        <w:rPr>
          <w:rFonts w:ascii="Calibri" w:hAnsi="Calibri" w:cs="Calibri"/>
        </w:rPr>
      </w:pPr>
      <w:r>
        <w:rPr>
          <w:lang w:val="ru-RU"/>
        </w:rPr>
        <w:t>Просьба сообщить о получении письма.</w:t>
      </w:r>
    </w:p>
    <w:p w:rsidR="007D06D9" w:rsidRDefault="007D06D9" w:rsidP="007D06D9">
      <w:pPr>
        <w:spacing w:line="253" w:lineRule="atLeast"/>
        <w:ind w:firstLine="708"/>
        <w:rPr>
          <w:rFonts w:ascii="Calibri" w:hAnsi="Calibri" w:cs="Calibri"/>
        </w:rPr>
      </w:pPr>
      <w:r>
        <w:rPr>
          <w:lang w:val="ru-RU"/>
        </w:rPr>
        <w:t> </w:t>
      </w:r>
    </w:p>
    <w:p w:rsidR="007D06D9" w:rsidRDefault="007D06D9" w:rsidP="007D06D9">
      <w:pPr>
        <w:spacing w:line="253" w:lineRule="atLeast"/>
        <w:ind w:firstLine="708"/>
        <w:rPr>
          <w:rFonts w:ascii="Calibri" w:hAnsi="Calibri" w:cs="Calibri"/>
        </w:rPr>
      </w:pPr>
      <w:r>
        <w:rPr>
          <w:lang w:val="ru-RU"/>
        </w:rPr>
        <w:t>С уважением, Светлана Сафа,</w:t>
      </w:r>
    </w:p>
    <w:p w:rsidR="007D06D9" w:rsidRDefault="007D06D9" w:rsidP="007D06D9">
      <w:pPr>
        <w:spacing w:line="253" w:lineRule="atLeast"/>
        <w:ind w:firstLine="708"/>
        <w:rPr>
          <w:rFonts w:ascii="Calibri" w:hAnsi="Calibri" w:cs="Calibri"/>
        </w:rPr>
      </w:pPr>
      <w:r>
        <w:rPr>
          <w:lang w:val="ru-RU"/>
        </w:rPr>
        <w:t>председатель комитета МК «Юность»,</w:t>
      </w:r>
    </w:p>
    <w:p w:rsidR="007D06D9" w:rsidRDefault="007D06D9" w:rsidP="007D06D9">
      <w:pPr>
        <w:spacing w:line="253" w:lineRule="atLeast"/>
        <w:ind w:firstLine="708"/>
        <w:rPr>
          <w:rFonts w:ascii="Calibri" w:hAnsi="Calibri" w:cs="Calibri"/>
        </w:rPr>
      </w:pPr>
      <w:r>
        <w:rPr>
          <w:lang w:val="ru-RU"/>
        </w:rPr>
        <w:t>председатель КСОРС Ливана</w:t>
      </w:r>
    </w:p>
    <w:p w:rsidR="007D06D9" w:rsidRDefault="006B73D5" w:rsidP="007D06D9">
      <w:pPr>
        <w:spacing w:line="253" w:lineRule="atLeast"/>
        <w:ind w:firstLine="708"/>
        <w:rPr>
          <w:rFonts w:ascii="Calibri" w:hAnsi="Calibri" w:cs="Calibri"/>
        </w:rPr>
      </w:pPr>
      <w:hyperlink r:id="rId5" w:history="1">
        <w:r w:rsidR="007D06D9">
          <w:rPr>
            <w:rStyle w:val="Hyperlink"/>
            <w:lang w:val="ru-RU"/>
          </w:rPr>
          <w:t>klubyunost@gmail.com</w:t>
        </w:r>
      </w:hyperlink>
    </w:p>
    <w:p w:rsidR="007D06D9" w:rsidRDefault="007D06D9" w:rsidP="007D06D9">
      <w:pPr>
        <w:spacing w:line="253" w:lineRule="atLeast"/>
        <w:ind w:firstLine="708"/>
        <w:rPr>
          <w:rFonts w:ascii="Calibri" w:hAnsi="Calibri" w:cs="Calibri"/>
        </w:rPr>
      </w:pPr>
      <w:r>
        <w:rPr>
          <w:lang w:val="ru-RU"/>
        </w:rPr>
        <w:t>+96171671275</w:t>
      </w:r>
    </w:p>
    <w:p w:rsidR="007D06D9" w:rsidRDefault="007D06D9" w:rsidP="007D06D9">
      <w:pPr>
        <w:spacing w:line="253" w:lineRule="atLeast"/>
        <w:ind w:firstLine="708"/>
        <w:rPr>
          <w:rFonts w:ascii="Calibri" w:hAnsi="Calibri" w:cs="Calibri"/>
        </w:rPr>
      </w:pPr>
      <w:r>
        <w:rPr>
          <w:lang w:val="ru-RU"/>
        </w:rPr>
        <w:t>Ливан, г. Бейрут</w:t>
      </w:r>
    </w:p>
    <w:p w:rsidR="007D06D9" w:rsidRDefault="007D06D9" w:rsidP="007D06D9">
      <w:pPr>
        <w:spacing w:line="253" w:lineRule="atLeast"/>
        <w:ind w:firstLine="708"/>
        <w:rPr>
          <w:rFonts w:ascii="Calibri" w:hAnsi="Calibri" w:cs="Calibri"/>
        </w:rPr>
      </w:pPr>
      <w:r>
        <w:rPr>
          <w:lang w:val="ru-RU"/>
        </w:rPr>
        <w:t> </w:t>
      </w:r>
    </w:p>
    <w:p w:rsidR="007D06D9" w:rsidRDefault="007D06D9" w:rsidP="007D06D9">
      <w:pPr>
        <w:spacing w:line="253" w:lineRule="atLeast"/>
        <w:ind w:firstLine="708"/>
        <w:rPr>
          <w:lang w:val="en-US"/>
        </w:rPr>
      </w:pPr>
      <w:r>
        <w:rPr>
          <w:lang w:val="ru-RU"/>
        </w:rPr>
        <w:lastRenderedPageBreak/>
        <w:t>Члены комитета:</w:t>
      </w:r>
    </w:p>
    <w:p w:rsidR="007D06D9" w:rsidRPr="007D06D9" w:rsidRDefault="007D06D9" w:rsidP="007D06D9">
      <w:pPr>
        <w:spacing w:line="253" w:lineRule="atLeast"/>
        <w:ind w:firstLine="708"/>
        <w:rPr>
          <w:rFonts w:ascii="Calibri" w:hAnsi="Calibri" w:cs="Calibri"/>
          <w:lang w:val="en-US"/>
        </w:rPr>
      </w:pPr>
      <w:proofErr w:type="spellStart"/>
      <w:r w:rsidRPr="007D06D9">
        <w:rPr>
          <w:rFonts w:ascii="Calibri" w:hAnsi="Calibri" w:cs="Calibri"/>
          <w:lang w:val="en-US"/>
        </w:rPr>
        <w:t>Евгения</w:t>
      </w:r>
      <w:proofErr w:type="spellEnd"/>
      <w:r w:rsidRPr="007D06D9">
        <w:rPr>
          <w:rFonts w:ascii="Calibri" w:hAnsi="Calibri" w:cs="Calibri"/>
          <w:lang w:val="en-US"/>
        </w:rPr>
        <w:t xml:space="preserve"> </w:t>
      </w:r>
      <w:proofErr w:type="spellStart"/>
      <w:r w:rsidRPr="007D06D9">
        <w:rPr>
          <w:rFonts w:ascii="Calibri" w:hAnsi="Calibri" w:cs="Calibri"/>
          <w:lang w:val="en-US"/>
        </w:rPr>
        <w:t>Аль</w:t>
      </w:r>
      <w:proofErr w:type="spellEnd"/>
      <w:r w:rsidRPr="007D06D9">
        <w:rPr>
          <w:rFonts w:ascii="Calibri" w:hAnsi="Calibri" w:cs="Calibri"/>
          <w:lang w:val="en-US"/>
        </w:rPr>
        <w:t xml:space="preserve"> </w:t>
      </w:r>
      <w:proofErr w:type="spellStart"/>
      <w:r w:rsidRPr="007D06D9">
        <w:rPr>
          <w:rFonts w:ascii="Calibri" w:hAnsi="Calibri" w:cs="Calibri"/>
          <w:lang w:val="en-US"/>
        </w:rPr>
        <w:t>Ведьян</w:t>
      </w:r>
      <w:proofErr w:type="spellEnd"/>
      <w:r w:rsidRPr="007D06D9">
        <w:rPr>
          <w:rFonts w:ascii="Calibri" w:hAnsi="Calibri" w:cs="Calibri"/>
          <w:lang w:val="en-US"/>
        </w:rPr>
        <w:t xml:space="preserve">, </w:t>
      </w:r>
      <w:proofErr w:type="spellStart"/>
      <w:r w:rsidRPr="007D06D9">
        <w:rPr>
          <w:rFonts w:ascii="Calibri" w:hAnsi="Calibri" w:cs="Calibri"/>
          <w:lang w:val="en-US"/>
        </w:rPr>
        <w:t>председатель</w:t>
      </w:r>
      <w:proofErr w:type="spellEnd"/>
      <w:r w:rsidRPr="007D06D9">
        <w:rPr>
          <w:rFonts w:ascii="Calibri" w:hAnsi="Calibri" w:cs="Calibri"/>
          <w:lang w:val="en-US"/>
        </w:rPr>
        <w:t xml:space="preserve"> РКС </w:t>
      </w:r>
      <w:proofErr w:type="spellStart"/>
      <w:r w:rsidRPr="007D06D9">
        <w:rPr>
          <w:rFonts w:ascii="Calibri" w:hAnsi="Calibri" w:cs="Calibri"/>
          <w:lang w:val="en-US"/>
        </w:rPr>
        <w:t>стран</w:t>
      </w:r>
      <w:proofErr w:type="spellEnd"/>
      <w:r w:rsidRPr="007D06D9">
        <w:rPr>
          <w:rFonts w:ascii="Calibri" w:hAnsi="Calibri" w:cs="Calibri"/>
          <w:lang w:val="en-US"/>
        </w:rPr>
        <w:t xml:space="preserve"> </w:t>
      </w:r>
      <w:proofErr w:type="spellStart"/>
      <w:r w:rsidRPr="007D06D9">
        <w:rPr>
          <w:rFonts w:ascii="Calibri" w:hAnsi="Calibri" w:cs="Calibri"/>
          <w:lang w:val="en-US"/>
        </w:rPr>
        <w:t>Африки</w:t>
      </w:r>
      <w:proofErr w:type="spellEnd"/>
      <w:r w:rsidRPr="007D06D9">
        <w:rPr>
          <w:rFonts w:ascii="Calibri" w:hAnsi="Calibri" w:cs="Calibri"/>
          <w:lang w:val="en-US"/>
        </w:rPr>
        <w:t xml:space="preserve"> и </w:t>
      </w:r>
      <w:proofErr w:type="spellStart"/>
      <w:r w:rsidRPr="007D06D9">
        <w:rPr>
          <w:rFonts w:ascii="Calibri" w:hAnsi="Calibri" w:cs="Calibri"/>
          <w:lang w:val="en-US"/>
        </w:rPr>
        <w:t>Ближнего</w:t>
      </w:r>
      <w:proofErr w:type="spellEnd"/>
      <w:r w:rsidRPr="007D06D9">
        <w:rPr>
          <w:rFonts w:ascii="Calibri" w:hAnsi="Calibri" w:cs="Calibri"/>
          <w:lang w:val="en-US"/>
        </w:rPr>
        <w:t xml:space="preserve">  </w:t>
      </w:r>
      <w:proofErr w:type="spellStart"/>
      <w:r w:rsidRPr="007D06D9">
        <w:rPr>
          <w:rFonts w:ascii="Calibri" w:hAnsi="Calibri" w:cs="Calibri"/>
          <w:lang w:val="en-US"/>
        </w:rPr>
        <w:t>Востока</w:t>
      </w:r>
      <w:proofErr w:type="spellEnd"/>
    </w:p>
    <w:p w:rsidR="007D06D9" w:rsidRDefault="007D06D9" w:rsidP="007D06D9">
      <w:pPr>
        <w:spacing w:line="253" w:lineRule="atLeast"/>
        <w:ind w:firstLine="708"/>
        <w:rPr>
          <w:rFonts w:ascii="Calibri" w:hAnsi="Calibri" w:cs="Calibri"/>
        </w:rPr>
      </w:pPr>
      <w:r>
        <w:rPr>
          <w:lang w:val="ru-RU"/>
        </w:rPr>
        <w:t>Екатерина Кременская, член РКС стран Африки и Ближнего Востока</w:t>
      </w:r>
    </w:p>
    <w:p w:rsidR="007D06D9" w:rsidRDefault="007D06D9" w:rsidP="007D06D9">
      <w:pPr>
        <w:spacing w:line="253" w:lineRule="atLeast"/>
        <w:ind w:firstLine="708"/>
        <w:rPr>
          <w:rFonts w:ascii="Calibri" w:hAnsi="Calibri" w:cs="Calibri"/>
        </w:rPr>
      </w:pPr>
      <w:r>
        <w:rPr>
          <w:lang w:val="ru-RU"/>
        </w:rPr>
        <w:t>Кристина фон Шмид, директор Фонда "Компас"</w:t>
      </w:r>
      <w:r>
        <w:rPr>
          <w:lang w:val="en-US"/>
        </w:rPr>
        <w:t>,</w:t>
      </w:r>
      <w:r>
        <w:rPr>
          <w:lang w:val="ru-RU"/>
        </w:rPr>
        <w:t xml:space="preserve"> Нидерланды</w:t>
      </w:r>
    </w:p>
    <w:p w:rsidR="007D06D9" w:rsidRDefault="007D06D9" w:rsidP="007D06D9">
      <w:pPr>
        <w:spacing w:line="253" w:lineRule="atLeast"/>
        <w:ind w:firstLine="708"/>
        <w:rPr>
          <w:rFonts w:ascii="Calibri" w:hAnsi="Calibri" w:cs="Calibri"/>
        </w:rPr>
      </w:pPr>
      <w:r>
        <w:rPr>
          <w:lang w:val="ru-RU"/>
        </w:rPr>
        <w:t>Анна Евсина, член КСОРС Чехии</w:t>
      </w:r>
    </w:p>
    <w:p w:rsidR="007D06D9" w:rsidRDefault="007D06D9" w:rsidP="007D06D9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lang w:val="ru-RU"/>
        </w:rPr>
        <w:t> </w:t>
      </w:r>
    </w:p>
    <w:p w:rsidR="007D06D9" w:rsidRDefault="007D06D9"/>
    <w:sectPr w:rsidR="007D06D9" w:rsidSect="006B73D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>
    <w:useFELayout/>
  </w:compat>
  <w:rsids>
    <w:rsidRoot w:val="007D06D9"/>
    <w:rsid w:val="005606AA"/>
    <w:rsid w:val="006B73D5"/>
    <w:rsid w:val="007D06D9"/>
    <w:rsid w:val="00D74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D0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D06D9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7D06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8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lubyunost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2020-01-25T21:47:00Z</dcterms:created>
  <dcterms:modified xsi:type="dcterms:W3CDTF">2020-01-25T22:02:00Z</dcterms:modified>
</cp:coreProperties>
</file>